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4634092</wp:posOffset>
            </wp:positionH>
            <wp:positionV relativeFrom="page">
              <wp:posOffset>481495</wp:posOffset>
            </wp:positionV>
            <wp:extent cx="1116468" cy="9961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68" cy="996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-450697</wp:posOffset>
                </wp:positionH>
                <wp:positionV relativeFrom="page">
                  <wp:posOffset>281554</wp:posOffset>
                </wp:positionV>
                <wp:extent cx="6756853" cy="10130291"/>
                <wp:effectExtent l="0" t="0" r="0" b="0"/>
                <wp:wrapNone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853" cy="1013029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92077"/>
                            </a:srgbClr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5.5pt;margin-top:22.2pt;width:532.0pt;height:797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92.1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margin" anchory="page"/>
              </v:rect>
            </w:pict>
          </mc:Fallback>
        </mc:AlternateContent>
      </w:r>
    </w:p>
    <w:p>
      <w:pPr>
        <w:pStyle w:val="Normal.0"/>
        <w:jc w:val="center"/>
      </w:pPr>
      <w:r>
        <w:rPr>
          <w:b w:val="1"/>
          <w:bCs w:val="1"/>
          <w:sz w:val="48"/>
          <w:szCs w:val="48"/>
          <w:rtl w:val="0"/>
          <w:lang w:val="de-DE"/>
        </w:rPr>
        <w:t>Preisliste Winter 20</w:t>
      </w:r>
      <w:r>
        <w:rPr>
          <w:b w:val="1"/>
          <w:bCs w:val="1"/>
          <w:sz w:val="48"/>
          <w:szCs w:val="48"/>
          <w:rtl w:val="0"/>
          <w:lang w:val="de-DE"/>
        </w:rPr>
        <w:t>23/2024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                                                                                                             Tageskarte</w:t>
      </w:r>
    </w:p>
    <w:p>
      <w:pPr>
        <w:pStyle w:val="Normal.0"/>
        <w:tabs>
          <w:tab w:val="center" w:pos="453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Trainingskarte erm</w:t>
      </w:r>
      <w:r>
        <w:rPr>
          <w:b w:val="1"/>
          <w:bCs w:val="1"/>
          <w:sz w:val="28"/>
          <w:szCs w:val="28"/>
          <w:rtl w:val="0"/>
          <w:lang w:val="de-DE"/>
        </w:rPr>
        <w:t>äß</w:t>
      </w:r>
      <w:r>
        <w:rPr>
          <w:b w:val="1"/>
          <w:bCs w:val="1"/>
          <w:sz w:val="28"/>
          <w:szCs w:val="28"/>
          <w:rtl w:val="0"/>
          <w:lang w:val="de-DE"/>
        </w:rPr>
        <w:t xml:space="preserve">igt </w:t>
      </w:r>
      <w:r>
        <w:rPr>
          <w:b w:val="1"/>
          <w:bCs w:val="1"/>
          <w:sz w:val="16"/>
          <w:szCs w:val="16"/>
          <w:rtl w:val="0"/>
          <w:lang w:val="de-DE"/>
        </w:rPr>
        <w:t>1</w:t>
      </w: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>1</w:t>
      </w:r>
      <w:r>
        <w:rPr>
          <w:b w:val="1"/>
          <w:bCs w:val="1"/>
          <w:sz w:val="28"/>
          <w:szCs w:val="28"/>
          <w:rtl w:val="0"/>
          <w:lang w:val="de-DE"/>
        </w:rPr>
        <w:t>7</w:t>
      </w:r>
      <w:r>
        <w:rPr>
          <w:b w:val="1"/>
          <w:bCs w:val="1"/>
          <w:sz w:val="28"/>
          <w:szCs w:val="28"/>
          <w:rtl w:val="0"/>
          <w:lang w:val="de-DE"/>
        </w:rPr>
        <w:t>,</w:t>
      </w:r>
      <w:r>
        <w:rPr>
          <w:b w:val="1"/>
          <w:bCs w:val="1"/>
          <w:sz w:val="28"/>
          <w:szCs w:val="28"/>
          <w:rtl w:val="0"/>
          <w:lang w:val="de-DE"/>
        </w:rPr>
        <w:t>00</w:t>
      </w:r>
    </w:p>
    <w:p>
      <w:pPr>
        <w:pStyle w:val="Normal.0"/>
        <w:tabs>
          <w:tab w:val="center" w:pos="453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Trainingskarte regul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 xml:space="preserve">r </w:t>
      </w:r>
      <w:r>
        <w:rPr>
          <w:b w:val="1"/>
          <w:bCs w:val="1"/>
          <w:sz w:val="16"/>
          <w:szCs w:val="16"/>
          <w:rtl w:val="0"/>
          <w:lang w:val="de-DE"/>
        </w:rPr>
        <w:t xml:space="preserve">  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                                                                              </w:t>
        <w:tab/>
      </w:r>
      <w:r>
        <w:rPr>
          <w:b w:val="1"/>
          <w:bCs w:val="1"/>
          <w:sz w:val="28"/>
          <w:szCs w:val="28"/>
          <w:rtl w:val="0"/>
          <w:lang w:val="de-DE"/>
        </w:rPr>
        <w:t>21</w:t>
      </w:r>
      <w:r>
        <w:rPr>
          <w:b w:val="1"/>
          <w:bCs w:val="1"/>
          <w:sz w:val="28"/>
          <w:szCs w:val="28"/>
          <w:rtl w:val="0"/>
          <w:lang w:val="de-DE"/>
        </w:rPr>
        <w:t>,</w:t>
      </w:r>
      <w:r>
        <w:rPr>
          <w:b w:val="1"/>
          <w:bCs w:val="1"/>
          <w:sz w:val="28"/>
          <w:szCs w:val="28"/>
          <w:rtl w:val="0"/>
          <w:lang w:val="de-DE"/>
        </w:rPr>
        <w:t>00</w:t>
      </w:r>
    </w:p>
    <w:p>
      <w:pPr>
        <w:pStyle w:val="Normal.0"/>
        <w:tabs>
          <w:tab w:val="center" w:pos="453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Rennkarte </w:t>
      </w:r>
      <w:r>
        <w:rPr>
          <w:b w:val="1"/>
          <w:bCs w:val="1"/>
          <w:sz w:val="16"/>
          <w:szCs w:val="16"/>
          <w:rtl w:val="0"/>
          <w:lang w:val="de-DE"/>
        </w:rPr>
        <w:t>2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                                                                                      </w:t>
        <w:tab/>
        <w:tab/>
      </w:r>
      <w:r>
        <w:rPr>
          <w:b w:val="1"/>
          <w:bCs w:val="1"/>
          <w:sz w:val="28"/>
          <w:szCs w:val="28"/>
          <w:rtl w:val="0"/>
          <w:lang w:val="de-DE"/>
        </w:rPr>
        <w:t>16,50</w:t>
      </w:r>
    </w:p>
    <w:p>
      <w:pPr>
        <w:pStyle w:val="Normal.0"/>
        <w:tabs>
          <w:tab w:val="center" w:pos="453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Saisonkarte f. Mitglieder </w:t>
      </w:r>
      <w:r>
        <w:rPr>
          <w:b w:val="1"/>
          <w:bCs w:val="1"/>
          <w:sz w:val="16"/>
          <w:szCs w:val="16"/>
          <w:rtl w:val="0"/>
          <w:lang w:val="de-DE"/>
        </w:rPr>
        <w:t xml:space="preserve">1,3  </w:t>
      </w:r>
      <w:r>
        <w:rPr>
          <w:b w:val="1"/>
          <w:bCs w:val="1"/>
          <w:sz w:val="28"/>
          <w:szCs w:val="28"/>
          <w:rtl w:val="0"/>
        </w:rPr>
        <w:tab/>
        <w:tab/>
        <w:tab/>
        <w:t xml:space="preserve"> </w:t>
        <w:tab/>
        <w:tab/>
        <w:t xml:space="preserve">          </w:t>
      </w:r>
      <w:r>
        <w:rPr>
          <w:b w:val="1"/>
          <w:bCs w:val="1"/>
          <w:sz w:val="28"/>
          <w:szCs w:val="28"/>
          <w:rtl w:val="0"/>
          <w:lang w:val="de-DE"/>
        </w:rPr>
        <w:t>175,00</w:t>
      </w:r>
    </w:p>
    <w:p>
      <w:pPr>
        <w:pStyle w:val="Normal.0"/>
        <w:tabs>
          <w:tab w:val="center" w:pos="4536"/>
        </w:tabs>
        <w:rPr>
          <w:sz w:val="16"/>
          <w:szCs w:val="16"/>
        </w:rPr>
      </w:pPr>
    </w:p>
    <w:p>
      <w:pPr>
        <w:pStyle w:val="Normal.0"/>
        <w:tabs>
          <w:tab w:val="center" w:pos="4536"/>
        </w:tabs>
      </w:pPr>
      <w:r>
        <w:rPr>
          <w:b w:val="1"/>
          <w:bCs w:val="1"/>
          <w:sz w:val="16"/>
          <w:szCs w:val="16"/>
          <w:rtl w:val="0"/>
          <w:lang w:val="de-DE"/>
        </w:rPr>
        <w:t>1</w:t>
      </w:r>
      <w:r>
        <w:rPr>
          <w:rtl w:val="0"/>
          <w:lang w:val="de-DE"/>
        </w:rPr>
        <w:t>: Nur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Mitglieder  des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rderverein Schneesport im Teg.Tal e.V. gegen Vorlage d. Mitgl.-ausweises</w:t>
      </w:r>
    </w:p>
    <w:p>
      <w:pPr>
        <w:pStyle w:val="Normal.0"/>
        <w:tabs>
          <w:tab w:val="center" w:pos="4536"/>
        </w:tabs>
      </w:pPr>
      <w:r>
        <w:rPr>
          <w:b w:val="1"/>
          <w:bCs w:val="1"/>
          <w:sz w:val="16"/>
          <w:szCs w:val="16"/>
          <w:rtl w:val="0"/>
          <w:lang w:val="de-DE"/>
        </w:rPr>
        <w:t>2</w:t>
      </w:r>
      <w:r>
        <w:rPr>
          <w:rtl w:val="0"/>
          <w:lang w:val="de-DE"/>
        </w:rPr>
        <w:t>: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ltig nur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Rennveranstaltung!</w:t>
      </w:r>
    </w:p>
    <w:p>
      <w:pPr>
        <w:pStyle w:val="Normal.0"/>
        <w:tabs>
          <w:tab w:val="center" w:pos="4536"/>
        </w:tabs>
      </w:pPr>
      <w:r>
        <w:rPr>
          <w:b w:val="1"/>
          <w:bCs w:val="1"/>
          <w:sz w:val="16"/>
          <w:szCs w:val="16"/>
          <w:rtl w:val="0"/>
          <w:lang w:val="de-DE"/>
        </w:rPr>
        <w:t>3</w:t>
      </w:r>
      <w:r>
        <w:rPr>
          <w:rtl w:val="0"/>
          <w:lang w:val="de-DE"/>
        </w:rPr>
        <w:t>: Exklusiv  3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Pfand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Keycard</w:t>
      </w:r>
    </w:p>
    <w:p>
      <w:pPr>
        <w:pStyle w:val="Normal.0"/>
        <w:tabs>
          <w:tab w:val="center" w:pos="4536"/>
        </w:tabs>
      </w:pPr>
    </w:p>
    <w:p>
      <w:pPr>
        <w:pStyle w:val="Normal.0"/>
        <w:tabs>
          <w:tab w:val="center" w:pos="4536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Werden Sie Mitglied im F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rderverein Schneesport im Teg.Tal e.V.!!</w:t>
      </w:r>
    </w:p>
    <w:p>
      <w:pPr>
        <w:pStyle w:val="Normal.0"/>
        <w:tabs>
          <w:tab w:val="center" w:pos="4536"/>
        </w:tabs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Unterst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tzen Sie mit nur 30</w:t>
      </w:r>
      <w:r>
        <w:rPr>
          <w:b w:val="1"/>
          <w:bCs w:val="1"/>
          <w:sz w:val="24"/>
          <w:szCs w:val="24"/>
          <w:rtl w:val="0"/>
          <w:lang w:val="de-DE"/>
        </w:rPr>
        <w:t xml:space="preserve">€ </w:t>
      </w:r>
      <w:r>
        <w:rPr>
          <w:b w:val="1"/>
          <w:bCs w:val="1"/>
          <w:sz w:val="24"/>
          <w:szCs w:val="24"/>
          <w:rtl w:val="0"/>
          <w:lang w:val="de-DE"/>
        </w:rPr>
        <w:t>im Jahr einen tolle und nachhaltige Sache und profitieren Sie von den g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nstigen Mitgliedstarifen!</w:t>
      </w:r>
    </w:p>
    <w:p>
      <w:pPr>
        <w:pStyle w:val="Normal.0"/>
        <w:tabs>
          <w:tab w:val="center" w:pos="4536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Stand: </w:t>
      </w:r>
      <w:r>
        <w:rPr>
          <w:sz w:val="24"/>
          <w:szCs w:val="24"/>
          <w:rtl w:val="0"/>
          <w:lang w:val="de-DE"/>
        </w:rPr>
        <w:t>2023</w:t>
      </w:r>
    </w:p>
    <w:p>
      <w:pPr>
        <w:pStyle w:val="Normal.0"/>
        <w:tabs>
          <w:tab w:val="center" w:pos="4536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Weitere Einzelheiten sind in der Hangbenutzungs-Vereinbarung enthalten</w:t>
      </w:r>
    </w:p>
    <w:p>
      <w:pPr>
        <w:pStyle w:val="Normal.0"/>
        <w:tabs>
          <w:tab w:val="center" w:pos="4536"/>
        </w:tabs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Christa Kinshofer Skizentrum</w:t>
      </w:r>
    </w:p>
    <w:p>
      <w:pPr>
        <w:pStyle w:val="Normal.0"/>
        <w:tabs>
          <w:tab w:val="center" w:pos="4536"/>
        </w:tabs>
        <w:jc w:val="center"/>
      </w:pPr>
      <w:r>
        <w:rPr>
          <w:rtl w:val="0"/>
          <w:lang w:val="de-DE"/>
        </w:rPr>
        <w:t>Bad Wiessee am Tegernsee</w:t>
      </w:r>
    </w:p>
    <w:p>
      <w:pPr>
        <w:pStyle w:val="Normal.0"/>
        <w:tabs>
          <w:tab w:val="center" w:pos="4536"/>
        </w:tabs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"http://www.audi-skizentrum-sonnenbichl.de"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www.christa-kinshofer-skizentrum.de</w:t>
      </w:r>
      <w:r>
        <w:rPr/>
        <w:fldChar w:fldCharType="end" w:fldLock="0"/>
      </w:r>
      <w:r>
        <w:rPr>
          <w:b w:val="1"/>
          <w:bCs w:val="1"/>
          <w:sz w:val="28"/>
          <w:szCs w:val="28"/>
          <w:rtl w:val="0"/>
          <w:lang w:val="de-DE"/>
        </w:rPr>
        <w:t xml:space="preserve">    -   08022/660 290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56784" cy="993096"/>
          <wp:effectExtent l="0" t="0" r="0" b="0"/>
          <wp:docPr id="1073741825" name="officeArt object" descr="Briefkop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kopf" descr="Briefkop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993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